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B6" w:rsidRDefault="003E58FB" w:rsidP="003E58FB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3E58FB" w:rsidRDefault="003E58FB" w:rsidP="003E58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/ miejscowość i data /</w:t>
      </w:r>
    </w:p>
    <w:p w:rsidR="003E58FB" w:rsidRDefault="003E58FB" w:rsidP="003E58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58FB" w:rsidRDefault="003E58FB" w:rsidP="003E58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3E58FB" w:rsidRDefault="003E58FB" w:rsidP="003E58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58FB" w:rsidRDefault="003E58FB" w:rsidP="003E58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8B51A1" w:rsidRDefault="008B51A1" w:rsidP="003E58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51A1" w:rsidRDefault="008B51A1" w:rsidP="003E58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3E58FB" w:rsidRDefault="003E58FB" w:rsidP="003E58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 imię, nazwisko i adres Inwestora/</w:t>
      </w:r>
    </w:p>
    <w:p w:rsidR="003E58FB" w:rsidRDefault="003E58FB" w:rsidP="003E58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58FB" w:rsidRDefault="003E58FB" w:rsidP="003E58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58FB" w:rsidRDefault="003E58FB" w:rsidP="003E58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51A1" w:rsidRDefault="008B51A1" w:rsidP="003E58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58FB" w:rsidRDefault="003E58FB" w:rsidP="003E58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58FB" w:rsidRPr="003E58FB" w:rsidRDefault="003E58FB" w:rsidP="003E5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58FB">
        <w:rPr>
          <w:rFonts w:ascii="Times New Roman" w:hAnsi="Times New Roman" w:cs="Times New Roman"/>
          <w:b/>
          <w:sz w:val="28"/>
        </w:rPr>
        <w:t>O Ś W I A D C Z E N I E</w:t>
      </w:r>
    </w:p>
    <w:p w:rsidR="003E58FB" w:rsidRDefault="003E58FB" w:rsidP="003E5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58FB" w:rsidRDefault="003E58FB" w:rsidP="003E5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58FB" w:rsidRDefault="003E58FB" w:rsidP="003E5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58FB" w:rsidRDefault="003E58FB" w:rsidP="003E5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E58FB">
        <w:rPr>
          <w:rFonts w:ascii="Times New Roman" w:hAnsi="Times New Roman" w:cs="Times New Roman"/>
          <w:sz w:val="24"/>
        </w:rPr>
        <w:t>Ninie</w:t>
      </w:r>
      <w:r>
        <w:rPr>
          <w:rFonts w:ascii="Times New Roman" w:hAnsi="Times New Roman" w:cs="Times New Roman"/>
          <w:sz w:val="24"/>
        </w:rPr>
        <w:t>jszym oświadczam, że zapoznałem się z treścią Regulaminu Programu Ograniczenia Niskiej Emisji w Gminie Bestwina na lata 2017-2020 – zadania związane z montażem instalacji fotowoltaicznym oraz jego załącznikami, i w całości akceptuję jego postanowienia. Jednocześnie oświadczam, że spełniam warunki udziału w Programie, w szczególności określone w punkcie 4 ust. 1 a-g.</w:t>
      </w:r>
    </w:p>
    <w:p w:rsidR="003E58FB" w:rsidRDefault="003E58FB" w:rsidP="003E5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E58FB" w:rsidRDefault="003E58FB" w:rsidP="003E5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E58FB" w:rsidRDefault="003E58FB" w:rsidP="003E5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E58FB" w:rsidRDefault="003E58FB" w:rsidP="003E5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B51A1" w:rsidRDefault="008B51A1" w:rsidP="003E5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E58FB" w:rsidRDefault="003E58FB" w:rsidP="003E5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E58FB" w:rsidRDefault="003E58FB" w:rsidP="003E5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3E58FB" w:rsidRPr="003E58FB" w:rsidRDefault="003E58FB" w:rsidP="003E5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/ czytelny podpis Inwestora /</w:t>
      </w:r>
    </w:p>
    <w:sectPr w:rsidR="003E58FB" w:rsidRPr="003E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FB"/>
    <w:rsid w:val="003E58FB"/>
    <w:rsid w:val="006403B6"/>
    <w:rsid w:val="008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B5D7C-186C-421A-9F6B-C4D762CA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2017-12-19T12:12:00Z</dcterms:created>
  <dcterms:modified xsi:type="dcterms:W3CDTF">2017-12-19T12:23:00Z</dcterms:modified>
</cp:coreProperties>
</file>