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A713" w14:textId="010112C9" w:rsidR="00E828C7" w:rsidRPr="00E77ECC" w:rsidRDefault="00E77ECC" w:rsidP="00E77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ECC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213A4A5D" w14:textId="5443A51B" w:rsidR="00E77ECC" w:rsidRPr="00E77ECC" w:rsidRDefault="00E77ECC" w:rsidP="00E77ECC">
      <w:pPr>
        <w:rPr>
          <w:rFonts w:ascii="Times New Roman" w:hAnsi="Times New Roman" w:cs="Times New Roman"/>
          <w:sz w:val="24"/>
          <w:szCs w:val="24"/>
        </w:rPr>
      </w:pPr>
    </w:p>
    <w:p w14:paraId="332DF90F" w14:textId="60839F73" w:rsidR="00983F9D" w:rsidRDefault="00983F9D" w:rsidP="00983F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 Bestwinie</w:t>
      </w:r>
      <w:r w:rsidR="00E77ECC" w:rsidRPr="00E77ECC">
        <w:rPr>
          <w:rFonts w:ascii="Times New Roman" w:hAnsi="Times New Roman" w:cs="Times New Roman"/>
          <w:sz w:val="24"/>
          <w:szCs w:val="24"/>
        </w:rPr>
        <w:t xml:space="preserve"> ogłasza nabór do pracy na stanowisku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21E18D" w14:textId="69BF8C80" w:rsidR="00E77ECC" w:rsidRPr="00983F9D" w:rsidRDefault="00E77ECC" w:rsidP="00983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9D">
        <w:rPr>
          <w:rFonts w:ascii="Times New Roman" w:hAnsi="Times New Roman" w:cs="Times New Roman"/>
          <w:b/>
          <w:sz w:val="24"/>
          <w:szCs w:val="24"/>
        </w:rPr>
        <w:t xml:space="preserve">Ratownik Wodny na terenie Ośrodka Rekreacji i Sportów Wodnych w Kaniowie, </w:t>
      </w:r>
      <w:r w:rsidR="00983F9D" w:rsidRPr="00983F9D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Hlk514153080"/>
      <w:r w:rsidRPr="00983F9D">
        <w:rPr>
          <w:rFonts w:ascii="Times New Roman" w:hAnsi="Times New Roman" w:cs="Times New Roman"/>
          <w:b/>
          <w:sz w:val="24"/>
          <w:szCs w:val="24"/>
        </w:rPr>
        <w:t>ul. Malinowa 6 w okresie od 15 czerwca do 15 września 2018 roku</w:t>
      </w:r>
    </w:p>
    <w:bookmarkEnd w:id="0"/>
    <w:p w14:paraId="7157A7C0" w14:textId="4ACB5C92" w:rsidR="00E77ECC" w:rsidRPr="00E77ECC" w:rsidRDefault="00E77ECC" w:rsidP="00E77ECC">
      <w:pPr>
        <w:rPr>
          <w:rFonts w:ascii="Times New Roman" w:hAnsi="Times New Roman" w:cs="Times New Roman"/>
          <w:sz w:val="24"/>
          <w:szCs w:val="24"/>
        </w:rPr>
      </w:pPr>
    </w:p>
    <w:p w14:paraId="76AB3590" w14:textId="328DB029" w:rsidR="00E77ECC" w:rsidRPr="00217780" w:rsidRDefault="00E77ECC" w:rsidP="002177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780">
        <w:rPr>
          <w:rFonts w:ascii="Times New Roman" w:hAnsi="Times New Roman" w:cs="Times New Roman"/>
          <w:b/>
          <w:sz w:val="24"/>
          <w:szCs w:val="24"/>
        </w:rPr>
        <w:t>Wymagania:</w:t>
      </w:r>
    </w:p>
    <w:p w14:paraId="3EC404C5" w14:textId="77777777" w:rsidR="00E77ECC" w:rsidRPr="00E77ECC" w:rsidRDefault="00E77ECC" w:rsidP="002177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CC">
        <w:rPr>
          <w:rFonts w:ascii="Times New Roman" w:hAnsi="Times New Roman" w:cs="Times New Roman"/>
          <w:sz w:val="24"/>
          <w:szCs w:val="24"/>
        </w:rPr>
        <w:t>wiek: ukończone 18 lat</w:t>
      </w:r>
    </w:p>
    <w:p w14:paraId="3425735D" w14:textId="77777777" w:rsidR="00E77ECC" w:rsidRDefault="00E77ECC" w:rsidP="002177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CC">
        <w:rPr>
          <w:rFonts w:ascii="Times New Roman" w:hAnsi="Times New Roman" w:cs="Times New Roman"/>
          <w:sz w:val="24"/>
          <w:szCs w:val="24"/>
        </w:rPr>
        <w:t>Stopień Starszego Ratownika WOPR lub Ratownika Wodnego</w:t>
      </w:r>
    </w:p>
    <w:p w14:paraId="2197490D" w14:textId="77777777" w:rsidR="00E77ECC" w:rsidRDefault="00E77ECC" w:rsidP="002177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77ECC">
        <w:rPr>
          <w:rFonts w:ascii="Times New Roman" w:hAnsi="Times New Roman" w:cs="Times New Roman"/>
          <w:sz w:val="24"/>
          <w:szCs w:val="24"/>
        </w:rPr>
        <w:t xml:space="preserve">ażna legitymacja członka WOPR na dany rok kalendarzowy z poświadczeniem lekarskim o zdolności do pracy w charakterze ratownika </w:t>
      </w:r>
    </w:p>
    <w:p w14:paraId="6FEF782E" w14:textId="72F7A58F" w:rsidR="00E77ECC" w:rsidRPr="00E77ECC" w:rsidRDefault="00E77ECC" w:rsidP="002177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CC">
        <w:rPr>
          <w:rFonts w:ascii="Times New Roman" w:hAnsi="Times New Roman" w:cs="Times New Roman"/>
          <w:sz w:val="24"/>
          <w:szCs w:val="24"/>
        </w:rPr>
        <w:t>Ważny kurs kwalifikowanej pierwszej pomocy</w:t>
      </w:r>
    </w:p>
    <w:p w14:paraId="4EEBC24B" w14:textId="44E18F77" w:rsidR="00E77ECC" w:rsidRDefault="00E77ECC" w:rsidP="002177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77ECC">
        <w:rPr>
          <w:rFonts w:ascii="Times New Roman" w:hAnsi="Times New Roman" w:cs="Times New Roman"/>
          <w:sz w:val="24"/>
          <w:szCs w:val="24"/>
        </w:rPr>
        <w:t>atent przydatny w ratownictwie wodnym</w:t>
      </w:r>
    </w:p>
    <w:p w14:paraId="2AAC81A5" w14:textId="00F7D702" w:rsidR="00E77ECC" w:rsidRDefault="00E77ECC" w:rsidP="002177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CC">
        <w:rPr>
          <w:rFonts w:ascii="Times New Roman" w:hAnsi="Times New Roman" w:cs="Times New Roman"/>
          <w:sz w:val="24"/>
          <w:szCs w:val="24"/>
        </w:rPr>
        <w:t>Doświadczenie w pracy jako ratownik</w:t>
      </w:r>
    </w:p>
    <w:p w14:paraId="3F00083F" w14:textId="2541F7E2" w:rsidR="00E77ECC" w:rsidRDefault="00E77ECC" w:rsidP="002177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</w:t>
      </w:r>
    </w:p>
    <w:p w14:paraId="6C5A36E1" w14:textId="1F449591" w:rsidR="00E77ECC" w:rsidRDefault="00E77ECC" w:rsidP="002177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6F24F" w14:textId="77777777" w:rsidR="00A511A9" w:rsidRDefault="00AC7138" w:rsidP="002177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7780">
        <w:rPr>
          <w:rFonts w:ascii="Times New Roman" w:hAnsi="Times New Roman" w:cs="Times New Roman"/>
          <w:b/>
          <w:sz w:val="24"/>
          <w:szCs w:val="24"/>
        </w:rPr>
        <w:t>Forma zatrudnienia: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D86F8" w14:textId="4481F3D7" w:rsidR="00E77ECC" w:rsidRDefault="00A511A9" w:rsidP="002177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138">
        <w:rPr>
          <w:rFonts w:ascii="Times New Roman" w:hAnsi="Times New Roman" w:cs="Times New Roman"/>
          <w:sz w:val="24"/>
          <w:szCs w:val="24"/>
        </w:rPr>
        <w:t>umowa zlecenie</w:t>
      </w:r>
    </w:p>
    <w:p w14:paraId="48745798" w14:textId="60F9BC5C" w:rsidR="00A511A9" w:rsidRDefault="00A511A9" w:rsidP="002177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w godz. 10:00-20:00</w:t>
      </w:r>
    </w:p>
    <w:p w14:paraId="4CCFC82C" w14:textId="27C0DE52" w:rsidR="00AC7138" w:rsidRDefault="00AC7138" w:rsidP="002177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7780">
        <w:rPr>
          <w:rFonts w:ascii="Times New Roman" w:hAnsi="Times New Roman" w:cs="Times New Roman"/>
          <w:b/>
          <w:sz w:val="24"/>
          <w:szCs w:val="24"/>
        </w:rPr>
        <w:t>Wynagrodzenie:</w:t>
      </w:r>
      <w:r>
        <w:rPr>
          <w:rFonts w:ascii="Times New Roman" w:hAnsi="Times New Roman" w:cs="Times New Roman"/>
          <w:sz w:val="24"/>
          <w:szCs w:val="24"/>
        </w:rPr>
        <w:t xml:space="preserve"> 2 600 zł netto/miesięcznie </w:t>
      </w:r>
    </w:p>
    <w:p w14:paraId="2D1DC941" w14:textId="6ABE97CE" w:rsidR="00AC7138" w:rsidRDefault="00AC7138" w:rsidP="002177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0436421" w14:textId="3E75C62C" w:rsidR="00E566FE" w:rsidRDefault="00E566FE" w:rsidP="0021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udziela Kierownik Referatu Sportu i Promocji Urzędu Gminy </w:t>
      </w:r>
      <w:r>
        <w:rPr>
          <w:rFonts w:ascii="Times New Roman" w:hAnsi="Times New Roman" w:cs="Times New Roman"/>
          <w:sz w:val="24"/>
          <w:szCs w:val="24"/>
        </w:rPr>
        <w:br/>
        <w:t>w Bestwinie. Tel. 32 215 77 26 lub 513 130</w:t>
      </w:r>
      <w:r w:rsidR="002177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766</w:t>
      </w:r>
    </w:p>
    <w:p w14:paraId="626111A5" w14:textId="474063A5" w:rsidR="008B753E" w:rsidRDefault="008B753E" w:rsidP="00217780">
      <w:pPr>
        <w:jc w:val="both"/>
        <w:rPr>
          <w:rFonts w:ascii="Times New Roman" w:hAnsi="Times New Roman" w:cs="Times New Roman"/>
        </w:rPr>
      </w:pPr>
    </w:p>
    <w:p w14:paraId="0C3B8CBB" w14:textId="6392A8F7" w:rsidR="00217780" w:rsidRDefault="00217780" w:rsidP="00217780">
      <w:pPr>
        <w:jc w:val="both"/>
        <w:rPr>
          <w:rFonts w:ascii="Times New Roman" w:hAnsi="Times New Roman" w:cs="Times New Roman"/>
        </w:rPr>
      </w:pPr>
    </w:p>
    <w:p w14:paraId="0C68ED11" w14:textId="305B56C8" w:rsidR="00217780" w:rsidRDefault="00217780" w:rsidP="00217780">
      <w:pPr>
        <w:jc w:val="both"/>
        <w:rPr>
          <w:rFonts w:ascii="Times New Roman" w:hAnsi="Times New Roman" w:cs="Times New Roman"/>
        </w:rPr>
      </w:pPr>
    </w:p>
    <w:p w14:paraId="3B1CF393" w14:textId="60B91BBA" w:rsidR="00217780" w:rsidRDefault="00217780" w:rsidP="00217780">
      <w:pPr>
        <w:jc w:val="both"/>
        <w:rPr>
          <w:rFonts w:ascii="Times New Roman" w:hAnsi="Times New Roman" w:cs="Times New Roman"/>
        </w:rPr>
      </w:pPr>
    </w:p>
    <w:p w14:paraId="386999CB" w14:textId="463DD7D0" w:rsidR="00217780" w:rsidRDefault="00217780" w:rsidP="00217780">
      <w:pPr>
        <w:jc w:val="both"/>
        <w:rPr>
          <w:rFonts w:ascii="Times New Roman" w:hAnsi="Times New Roman" w:cs="Times New Roman"/>
        </w:rPr>
      </w:pPr>
    </w:p>
    <w:p w14:paraId="0251CE56" w14:textId="17657B2F" w:rsidR="00217780" w:rsidRDefault="00217780" w:rsidP="00217780">
      <w:pPr>
        <w:jc w:val="both"/>
        <w:rPr>
          <w:rFonts w:ascii="Times New Roman" w:hAnsi="Times New Roman" w:cs="Times New Roman"/>
        </w:rPr>
      </w:pPr>
    </w:p>
    <w:p w14:paraId="2B33678F" w14:textId="6E18AD3E" w:rsidR="00217780" w:rsidRDefault="00217780" w:rsidP="00217780">
      <w:pPr>
        <w:jc w:val="both"/>
        <w:rPr>
          <w:rFonts w:ascii="Times New Roman" w:hAnsi="Times New Roman" w:cs="Times New Roman"/>
        </w:rPr>
      </w:pPr>
    </w:p>
    <w:p w14:paraId="43BB0AA0" w14:textId="79937390" w:rsidR="00217780" w:rsidRDefault="00217780" w:rsidP="00217780">
      <w:pPr>
        <w:jc w:val="both"/>
        <w:rPr>
          <w:rFonts w:ascii="Times New Roman" w:hAnsi="Times New Roman" w:cs="Times New Roman"/>
        </w:rPr>
      </w:pPr>
    </w:p>
    <w:p w14:paraId="28C55A8B" w14:textId="362F4A75" w:rsidR="00217780" w:rsidRDefault="00217780" w:rsidP="00217780">
      <w:pPr>
        <w:jc w:val="both"/>
        <w:rPr>
          <w:rFonts w:ascii="Times New Roman" w:hAnsi="Times New Roman" w:cs="Times New Roman"/>
        </w:rPr>
      </w:pPr>
    </w:p>
    <w:p w14:paraId="347F2286" w14:textId="606819E6" w:rsidR="00422971" w:rsidRPr="00E77ECC" w:rsidRDefault="008B753E" w:rsidP="0021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Oferty prosimy składać do dnia 30.05.2018 roku </w:t>
      </w:r>
      <w:r w:rsidR="00ED5F32">
        <w:rPr>
          <w:rFonts w:ascii="Times New Roman" w:hAnsi="Times New Roman" w:cs="Times New Roman"/>
        </w:rPr>
        <w:t>do godz. 15</w:t>
      </w:r>
      <w:r w:rsidR="00ED5F32">
        <w:rPr>
          <w:rFonts w:ascii="Times New Roman" w:hAnsi="Times New Roman" w:cs="Times New Roman"/>
          <w:vertAlign w:val="superscript"/>
        </w:rPr>
        <w:t>00</w:t>
      </w:r>
      <w:r w:rsidR="00ED5F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adres Urzędu Gminy Bestwina, </w:t>
      </w:r>
      <w:r w:rsidR="0021778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ul. Krakowska 111, 43-512 Bestwina lub elektronicznie na adres: </w:t>
      </w:r>
      <w:hyperlink r:id="rId5" w:history="1">
        <w:r>
          <w:rPr>
            <w:rStyle w:val="Hipercze"/>
            <w:rFonts w:ascii="Times New Roman" w:hAnsi="Times New Roman" w:cs="Times New Roman"/>
          </w:rPr>
          <w:t>sport@bestwina.pl</w:t>
        </w:r>
      </w:hyperlink>
      <w:r>
        <w:rPr>
          <w:rFonts w:ascii="Times New Roman" w:hAnsi="Times New Roman" w:cs="Times New Roman"/>
        </w:rPr>
        <w:t xml:space="preserve">  z dopiskiem „Rekrutacja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– Ratownik Wodny na </w:t>
      </w:r>
      <w:proofErr w:type="spellStart"/>
      <w:r>
        <w:rPr>
          <w:rFonts w:ascii="Times New Roman" w:hAnsi="Times New Roman" w:cs="Times New Roman"/>
        </w:rPr>
        <w:t>ORiSW</w:t>
      </w:r>
      <w:proofErr w:type="spellEnd"/>
    </w:p>
    <w:sectPr w:rsidR="00422971" w:rsidRPr="00E7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485B"/>
    <w:multiLevelType w:val="hybridMultilevel"/>
    <w:tmpl w:val="30F6CFA6"/>
    <w:lvl w:ilvl="0" w:tplc="54EE86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32954"/>
    <w:multiLevelType w:val="hybridMultilevel"/>
    <w:tmpl w:val="15CC89D8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72B7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F755C"/>
    <w:multiLevelType w:val="hybridMultilevel"/>
    <w:tmpl w:val="CBFA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3407C"/>
    <w:multiLevelType w:val="hybridMultilevel"/>
    <w:tmpl w:val="143EF1C2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51635"/>
    <w:multiLevelType w:val="hybridMultilevel"/>
    <w:tmpl w:val="49B29F98"/>
    <w:lvl w:ilvl="0" w:tplc="54EE86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04395"/>
    <w:multiLevelType w:val="hybridMultilevel"/>
    <w:tmpl w:val="AF84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24D5"/>
    <w:multiLevelType w:val="hybridMultilevel"/>
    <w:tmpl w:val="6A34A97C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F22E0"/>
    <w:multiLevelType w:val="hybridMultilevel"/>
    <w:tmpl w:val="FB603BE4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1ED9"/>
    <w:multiLevelType w:val="hybridMultilevel"/>
    <w:tmpl w:val="314A2FBA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8E"/>
    <w:rsid w:val="00191329"/>
    <w:rsid w:val="00217780"/>
    <w:rsid w:val="00422971"/>
    <w:rsid w:val="00434AD2"/>
    <w:rsid w:val="008A0374"/>
    <w:rsid w:val="008B753E"/>
    <w:rsid w:val="009058C2"/>
    <w:rsid w:val="00922158"/>
    <w:rsid w:val="00983F9D"/>
    <w:rsid w:val="00A511A9"/>
    <w:rsid w:val="00AC7138"/>
    <w:rsid w:val="00B62C39"/>
    <w:rsid w:val="00B96D34"/>
    <w:rsid w:val="00CB368E"/>
    <w:rsid w:val="00E566FE"/>
    <w:rsid w:val="00E7161D"/>
    <w:rsid w:val="00E77ECC"/>
    <w:rsid w:val="00E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3B44"/>
  <w15:chartTrackingRefBased/>
  <w15:docId w15:val="{7D0A696E-81FB-40F7-A42A-431CDE46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71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13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32"/>
    <w:rPr>
      <w:rFonts w:ascii="Segoe UI" w:hAnsi="Segoe UI" w:cs="Segoe UI"/>
      <w:sz w:val="18"/>
      <w:szCs w:val="18"/>
    </w:rPr>
  </w:style>
  <w:style w:type="paragraph" w:customStyle="1" w:styleId="Magister13">
    <w:name w:val="Magister 13"/>
    <w:basedOn w:val="Normalny"/>
    <w:rsid w:val="00422971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table" w:styleId="Tabela-Siatka">
    <w:name w:val="Table Grid"/>
    <w:basedOn w:val="Standardowy"/>
    <w:rsid w:val="0042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best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Łukasz Wojsław</cp:lastModifiedBy>
  <cp:revision>12</cp:revision>
  <cp:lastPrinted>2018-05-15T12:04:00Z</cp:lastPrinted>
  <dcterms:created xsi:type="dcterms:W3CDTF">2018-05-15T10:35:00Z</dcterms:created>
  <dcterms:modified xsi:type="dcterms:W3CDTF">2018-05-17T09:51:00Z</dcterms:modified>
</cp:coreProperties>
</file>